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92A94" w14:textId="624A6502" w:rsidR="002F0418" w:rsidRDefault="003E130C">
      <w:pPr>
        <w:jc w:val="center"/>
        <w:rPr>
          <w:b/>
          <w:bCs/>
          <w:sz w:val="30"/>
          <w:szCs w:val="30"/>
        </w:rPr>
      </w:pPr>
      <w:bookmarkStart w:id="0" w:name="_Hlk39477143"/>
      <w:r>
        <w:rPr>
          <w:rFonts w:ascii="黑体" w:eastAsia="黑体" w:hAnsi="黑体" w:cs="黑体" w:hint="eastAsia"/>
          <w:sz w:val="44"/>
          <w:szCs w:val="44"/>
        </w:rPr>
        <w:t>职 工 权 益 确 认 表</w:t>
      </w:r>
      <w:r w:rsidR="00074314">
        <w:rPr>
          <w:rFonts w:ascii="黑体" w:eastAsia="黑体" w:hAnsi="黑体" w:cs="黑体" w:hint="eastAsia"/>
          <w:sz w:val="44"/>
          <w:szCs w:val="44"/>
        </w:rPr>
        <w:t>（示例）</w:t>
      </w:r>
    </w:p>
    <w:p w14:paraId="213364E1" w14:textId="77777777" w:rsidR="002F0418" w:rsidRDefault="003E13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ascii="黑体" w:eastAsia="黑体" w:hAnsi="黑体" w:cs="黑体" w:hint="eastAsia"/>
          <w:szCs w:val="21"/>
        </w:rPr>
        <w:t>债权申报编号：</w:t>
      </w:r>
    </w:p>
    <w:tbl>
      <w:tblPr>
        <w:tblStyle w:val="a7"/>
        <w:tblW w:w="9091" w:type="dxa"/>
        <w:jc w:val="center"/>
        <w:tblLook w:val="04A0" w:firstRow="1" w:lastRow="0" w:firstColumn="1" w:lastColumn="0" w:noHBand="0" w:noVBand="1"/>
      </w:tblPr>
      <w:tblGrid>
        <w:gridCol w:w="1978"/>
        <w:gridCol w:w="2066"/>
        <w:gridCol w:w="501"/>
        <w:gridCol w:w="612"/>
        <w:gridCol w:w="1437"/>
        <w:gridCol w:w="2497"/>
      </w:tblGrid>
      <w:tr w:rsidR="002F0418" w14:paraId="2CF1CD70" w14:textId="77777777">
        <w:trPr>
          <w:trHeight w:val="526"/>
          <w:jc w:val="center"/>
        </w:trPr>
        <w:tc>
          <w:tcPr>
            <w:tcW w:w="1978" w:type="dxa"/>
            <w:vAlign w:val="center"/>
          </w:tcPr>
          <w:p w14:paraId="4BB1E1E8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债权人</w:t>
            </w:r>
          </w:p>
        </w:tc>
        <w:tc>
          <w:tcPr>
            <w:tcW w:w="7113" w:type="dxa"/>
            <w:gridSpan w:val="5"/>
            <w:vAlign w:val="center"/>
          </w:tcPr>
          <w:p w14:paraId="023456C7" w14:textId="082E1FBA" w:rsidR="002F0418" w:rsidRPr="00114EAB" w:rsidRDefault="0099725D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张三</w:t>
            </w:r>
          </w:p>
        </w:tc>
      </w:tr>
      <w:tr w:rsidR="002F0418" w14:paraId="5C1DD8E6" w14:textId="77777777">
        <w:trPr>
          <w:trHeight w:val="464"/>
          <w:jc w:val="center"/>
        </w:trPr>
        <w:tc>
          <w:tcPr>
            <w:tcW w:w="1978" w:type="dxa"/>
            <w:vAlign w:val="center"/>
          </w:tcPr>
          <w:p w14:paraId="5362FD8F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7113" w:type="dxa"/>
            <w:gridSpan w:val="5"/>
            <w:vAlign w:val="center"/>
          </w:tcPr>
          <w:p w14:paraId="17A62673" w14:textId="4E6CF6A3" w:rsidR="002F0418" w:rsidRPr="00114EAB" w:rsidRDefault="0070136D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371382197612231332</w:t>
            </w:r>
          </w:p>
        </w:tc>
      </w:tr>
      <w:tr w:rsidR="002F0418" w14:paraId="282F50B2" w14:textId="77777777">
        <w:trPr>
          <w:trHeight w:val="706"/>
          <w:jc w:val="center"/>
        </w:trPr>
        <w:tc>
          <w:tcPr>
            <w:tcW w:w="1978" w:type="dxa"/>
            <w:vAlign w:val="center"/>
          </w:tcPr>
          <w:p w14:paraId="0016E891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申报债权数额</w:t>
            </w:r>
          </w:p>
        </w:tc>
        <w:tc>
          <w:tcPr>
            <w:tcW w:w="7113" w:type="dxa"/>
            <w:gridSpan w:val="5"/>
            <w:vAlign w:val="center"/>
          </w:tcPr>
          <w:p w14:paraId="09E4C391" w14:textId="379E9DB0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大写：</w:t>
            </w:r>
            <w:r w:rsidRPr="00074314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="0006297E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壹</w:t>
            </w:r>
            <w:r w:rsidR="002A7977"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  <w:u w:val="single"/>
              </w:rPr>
              <w:t>万</w:t>
            </w:r>
            <w:r w:rsidR="0006297E">
              <w:rPr>
                <w:rFonts w:ascii="宋体" w:eastAsia="宋体" w:hAnsi="宋体" w:cs="宋体" w:hint="eastAsia"/>
                <w:i/>
                <w:iCs/>
                <w:sz w:val="24"/>
                <w:szCs w:val="24"/>
                <w:u w:val="single"/>
              </w:rPr>
              <w:t>玖</w:t>
            </w:r>
            <w:r w:rsidR="002A7977"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  <w:u w:val="single"/>
              </w:rPr>
              <w:t>仟壹佰伍拾元</w:t>
            </w:r>
            <w:r w:rsidRPr="00074314"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</w:t>
            </w:r>
            <w:r w:rsidR="00CC6C28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</w:t>
            </w:r>
            <w:r w:rsidR="00CC6C28" w:rsidRPr="00CC6C28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￥：</w:t>
            </w:r>
            <w:r w:rsidRPr="00074314">
              <w:rPr>
                <w:rFonts w:ascii="宋体" w:eastAsia="宋体" w:hAnsi="宋体" w:cs="宋体" w:hint="eastAsia"/>
                <w:i/>
                <w:sz w:val="24"/>
                <w:szCs w:val="24"/>
                <w:u w:val="single"/>
              </w:rPr>
              <w:t xml:space="preserve">   </w:t>
            </w:r>
            <w:r w:rsidR="0006297E">
              <w:rPr>
                <w:rFonts w:ascii="宋体" w:eastAsia="宋体" w:hAnsi="宋体" w:cs="宋体"/>
                <w:i/>
                <w:sz w:val="24"/>
                <w:szCs w:val="24"/>
                <w:u w:val="single"/>
              </w:rPr>
              <w:t>19</w:t>
            </w:r>
            <w:r w:rsidR="002A7977" w:rsidRPr="00114EAB">
              <w:rPr>
                <w:rFonts w:ascii="宋体" w:eastAsia="宋体" w:hAnsi="宋体" w:cs="宋体"/>
                <w:i/>
                <w:sz w:val="24"/>
                <w:szCs w:val="24"/>
                <w:u w:val="single"/>
              </w:rPr>
              <w:t>150</w:t>
            </w:r>
            <w:r w:rsidRPr="00074314">
              <w:rPr>
                <w:rFonts w:ascii="宋体" w:eastAsia="宋体" w:hAnsi="宋体" w:cs="宋体" w:hint="eastAsia"/>
                <w:i/>
                <w:sz w:val="24"/>
                <w:szCs w:val="24"/>
                <w:u w:val="single"/>
              </w:rPr>
              <w:t xml:space="preserve">    </w:t>
            </w: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2F0418" w14:paraId="141EFC86" w14:textId="77777777">
        <w:trPr>
          <w:trHeight w:val="748"/>
          <w:jc w:val="center"/>
        </w:trPr>
        <w:tc>
          <w:tcPr>
            <w:tcW w:w="1978" w:type="dxa"/>
            <w:vAlign w:val="center"/>
          </w:tcPr>
          <w:p w14:paraId="3A377494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入职时间</w:t>
            </w:r>
          </w:p>
        </w:tc>
        <w:tc>
          <w:tcPr>
            <w:tcW w:w="2066" w:type="dxa"/>
            <w:vAlign w:val="center"/>
          </w:tcPr>
          <w:p w14:paraId="7C803711" w14:textId="7AEE45B4" w:rsidR="002F0418" w:rsidRPr="00114EAB" w:rsidRDefault="0070136D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2015</w:t>
            </w:r>
            <w:r w:rsidR="002D6669"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3</w:t>
            </w:r>
            <w:r w:rsidR="002D6669"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1</w:t>
            </w:r>
            <w:r w:rsidR="002D6669"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日</w:t>
            </w:r>
          </w:p>
        </w:tc>
        <w:tc>
          <w:tcPr>
            <w:tcW w:w="2550" w:type="dxa"/>
            <w:gridSpan w:val="3"/>
            <w:vAlign w:val="center"/>
          </w:tcPr>
          <w:p w14:paraId="5DCD7731" w14:textId="7795FB9F" w:rsidR="002F0418" w:rsidRPr="00074314" w:rsidRDefault="004560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终止</w:t>
            </w:r>
            <w:r w:rsidR="003E130C" w:rsidRPr="00074314">
              <w:rPr>
                <w:rFonts w:ascii="宋体" w:eastAsia="宋体" w:hAnsi="宋体" w:cs="宋体" w:hint="eastAsia"/>
                <w:sz w:val="24"/>
                <w:szCs w:val="24"/>
              </w:rPr>
              <w:t>劳动关系时间</w:t>
            </w:r>
          </w:p>
        </w:tc>
        <w:tc>
          <w:tcPr>
            <w:tcW w:w="2497" w:type="dxa"/>
            <w:vAlign w:val="center"/>
          </w:tcPr>
          <w:p w14:paraId="2E6281EC" w14:textId="4A87601E" w:rsidR="002F0418" w:rsidRPr="00114EAB" w:rsidRDefault="0070136D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2017</w:t>
            </w:r>
            <w:r w:rsidR="002D6669"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7</w:t>
            </w:r>
            <w:r w:rsidR="002D6669"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1</w:t>
            </w:r>
            <w:r w:rsidR="002D6669"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日</w:t>
            </w:r>
          </w:p>
        </w:tc>
      </w:tr>
      <w:tr w:rsidR="002F0418" w14:paraId="632D3243" w14:textId="77777777">
        <w:trPr>
          <w:jc w:val="center"/>
        </w:trPr>
        <w:tc>
          <w:tcPr>
            <w:tcW w:w="1978" w:type="dxa"/>
            <w:vAlign w:val="center"/>
          </w:tcPr>
          <w:p w14:paraId="03CA6697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劳动仲裁</w:t>
            </w:r>
          </w:p>
          <w:p w14:paraId="06CE7465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（诉讼）情况</w:t>
            </w:r>
          </w:p>
        </w:tc>
        <w:tc>
          <w:tcPr>
            <w:tcW w:w="7113" w:type="dxa"/>
            <w:gridSpan w:val="5"/>
            <w:vAlign w:val="center"/>
          </w:tcPr>
          <w:p w14:paraId="3953E962" w14:textId="654594E1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 xml:space="preserve">□未仲裁（诉讼）  </w:t>
            </w:r>
            <w:r w:rsidR="002D6669" w:rsidRPr="002A7977">
              <w:rPr>
                <w:rFonts w:ascii="Wingdings 2" w:eastAsia="宋体" w:hAnsi="Wingdings 2" w:cs="宋体"/>
                <w:sz w:val="24"/>
                <w:szCs w:val="24"/>
              </w:rPr>
              <w:t>R</w:t>
            </w: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仲裁（诉讼）已决  □仲裁（诉讼）未决</w:t>
            </w:r>
          </w:p>
        </w:tc>
      </w:tr>
      <w:tr w:rsidR="0006297E" w14:paraId="369197C5" w14:textId="77777777" w:rsidTr="00A72743">
        <w:trPr>
          <w:trHeight w:val="614"/>
          <w:jc w:val="center"/>
        </w:trPr>
        <w:tc>
          <w:tcPr>
            <w:tcW w:w="4545" w:type="dxa"/>
            <w:gridSpan w:val="3"/>
            <w:vAlign w:val="center"/>
          </w:tcPr>
          <w:p w14:paraId="1C45CB39" w14:textId="1B375B49" w:rsidR="0006297E" w:rsidRPr="00114EAB" w:rsidRDefault="0006297E" w:rsidP="00074314">
            <w:pPr>
              <w:jc w:val="center"/>
              <w:rPr>
                <w:rFonts w:ascii="宋体" w:eastAsia="宋体" w:hAnsi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社会保险费欠缴期间 </w:t>
            </w:r>
          </w:p>
        </w:tc>
        <w:tc>
          <w:tcPr>
            <w:tcW w:w="4546" w:type="dxa"/>
            <w:gridSpan w:val="3"/>
            <w:vAlign w:val="center"/>
          </w:tcPr>
          <w:p w14:paraId="4DAE6626" w14:textId="771A07F8" w:rsidR="0006297E" w:rsidRPr="00114EAB" w:rsidRDefault="0006297E" w:rsidP="00074314">
            <w:pPr>
              <w:jc w:val="center"/>
              <w:rPr>
                <w:rFonts w:ascii="宋体" w:eastAsia="宋体" w:hAnsi="宋体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i/>
                <w:i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i/>
                <w:iCs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hint="eastAsia"/>
                <w:i/>
                <w:iCs/>
                <w:color w:val="000000"/>
                <w:kern w:val="0"/>
                <w:sz w:val="24"/>
                <w:szCs w:val="24"/>
              </w:rPr>
              <w:t>年1月至2</w:t>
            </w:r>
            <w:r>
              <w:rPr>
                <w:rFonts w:ascii="宋体" w:eastAsia="宋体" w:hAnsi="宋体"/>
                <w:i/>
                <w:iCs/>
                <w:color w:val="000000"/>
                <w:kern w:val="0"/>
                <w:sz w:val="24"/>
                <w:szCs w:val="24"/>
              </w:rPr>
              <w:t>016</w:t>
            </w:r>
            <w:r>
              <w:rPr>
                <w:rFonts w:ascii="宋体" w:eastAsia="宋体" w:hAnsi="宋体" w:hint="eastAsia"/>
                <w:i/>
                <w:iCs/>
                <w:color w:val="000000"/>
                <w:kern w:val="0"/>
                <w:sz w:val="24"/>
                <w:szCs w:val="24"/>
              </w:rPr>
              <w:t>年7月</w:t>
            </w:r>
          </w:p>
        </w:tc>
      </w:tr>
      <w:tr w:rsidR="002F0418" w14:paraId="1D8A2C40" w14:textId="77777777">
        <w:trPr>
          <w:trHeight w:val="628"/>
          <w:jc w:val="center"/>
        </w:trPr>
        <w:tc>
          <w:tcPr>
            <w:tcW w:w="1978" w:type="dxa"/>
            <w:vMerge w:val="restart"/>
            <w:vAlign w:val="center"/>
          </w:tcPr>
          <w:p w14:paraId="1025D61A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债权类型及数额</w:t>
            </w:r>
          </w:p>
        </w:tc>
        <w:tc>
          <w:tcPr>
            <w:tcW w:w="2066" w:type="dxa"/>
            <w:vAlign w:val="center"/>
          </w:tcPr>
          <w:p w14:paraId="16935580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工资</w:t>
            </w:r>
          </w:p>
        </w:tc>
        <w:tc>
          <w:tcPr>
            <w:tcW w:w="5047" w:type="dxa"/>
            <w:gridSpan w:val="4"/>
            <w:vAlign w:val="center"/>
          </w:tcPr>
          <w:p w14:paraId="2D43CFDD" w14:textId="3C8183AB" w:rsidR="002F0418" w:rsidRPr="00114EAB" w:rsidRDefault="002A7977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114EAB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14000</w:t>
            </w:r>
          </w:p>
        </w:tc>
      </w:tr>
      <w:tr w:rsidR="002F0418" w14:paraId="2CE8025C" w14:textId="77777777">
        <w:trPr>
          <w:trHeight w:val="628"/>
          <w:jc w:val="center"/>
        </w:trPr>
        <w:tc>
          <w:tcPr>
            <w:tcW w:w="1978" w:type="dxa"/>
            <w:vMerge/>
            <w:vAlign w:val="center"/>
          </w:tcPr>
          <w:p w14:paraId="58D05A5B" w14:textId="77777777" w:rsidR="002F0418" w:rsidRPr="00074314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4C273D5C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经济补偿金</w:t>
            </w:r>
          </w:p>
        </w:tc>
        <w:tc>
          <w:tcPr>
            <w:tcW w:w="5047" w:type="dxa"/>
            <w:gridSpan w:val="4"/>
            <w:vAlign w:val="center"/>
          </w:tcPr>
          <w:p w14:paraId="1869C645" w14:textId="2D4F89F6" w:rsidR="002F0418" w:rsidRPr="00114EAB" w:rsidRDefault="002A7977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2</w:t>
            </w:r>
            <w:r w:rsidRPr="00114EAB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000</w:t>
            </w:r>
          </w:p>
        </w:tc>
      </w:tr>
      <w:tr w:rsidR="002F0418" w14:paraId="10743E61" w14:textId="77777777">
        <w:trPr>
          <w:trHeight w:val="421"/>
          <w:jc w:val="center"/>
        </w:trPr>
        <w:tc>
          <w:tcPr>
            <w:tcW w:w="1978" w:type="dxa"/>
            <w:vMerge/>
            <w:vAlign w:val="center"/>
          </w:tcPr>
          <w:p w14:paraId="5BAF4D3A" w14:textId="77777777" w:rsidR="002F0418" w:rsidRPr="00074314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6F3280AF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其它费用</w:t>
            </w:r>
          </w:p>
        </w:tc>
        <w:tc>
          <w:tcPr>
            <w:tcW w:w="1113" w:type="dxa"/>
            <w:gridSpan w:val="2"/>
            <w:vAlign w:val="center"/>
          </w:tcPr>
          <w:p w14:paraId="7F7FB8E0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类型</w:t>
            </w:r>
          </w:p>
        </w:tc>
        <w:tc>
          <w:tcPr>
            <w:tcW w:w="3934" w:type="dxa"/>
            <w:gridSpan w:val="2"/>
            <w:vAlign w:val="center"/>
          </w:tcPr>
          <w:p w14:paraId="61E45A97" w14:textId="1D1C7D83" w:rsidR="002F0418" w:rsidRPr="00114EAB" w:rsidRDefault="00074314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114EAB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加班费</w:t>
            </w:r>
          </w:p>
        </w:tc>
      </w:tr>
      <w:tr w:rsidR="002F0418" w14:paraId="3AFDD2B8" w14:textId="77777777">
        <w:trPr>
          <w:trHeight w:val="439"/>
          <w:jc w:val="center"/>
        </w:trPr>
        <w:tc>
          <w:tcPr>
            <w:tcW w:w="1978" w:type="dxa"/>
            <w:vMerge/>
            <w:vAlign w:val="center"/>
          </w:tcPr>
          <w:p w14:paraId="5689DBD0" w14:textId="77777777" w:rsidR="002F0418" w:rsidRPr="00074314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01C2ACD5" w14:textId="77777777" w:rsidR="002F0418" w:rsidRPr="00074314" w:rsidRDefault="002F0418">
            <w:pPr>
              <w:ind w:firstLineChars="300" w:firstLine="7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46D1AEE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数额</w:t>
            </w:r>
          </w:p>
        </w:tc>
        <w:tc>
          <w:tcPr>
            <w:tcW w:w="3934" w:type="dxa"/>
            <w:gridSpan w:val="2"/>
            <w:vAlign w:val="center"/>
          </w:tcPr>
          <w:p w14:paraId="08AEF51B" w14:textId="7C8C21FB" w:rsidR="002F0418" w:rsidRPr="00114EAB" w:rsidRDefault="002A7977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114EAB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3150</w:t>
            </w:r>
          </w:p>
        </w:tc>
      </w:tr>
      <w:tr w:rsidR="002F0418" w14:paraId="460A9E12" w14:textId="77777777">
        <w:trPr>
          <w:trHeight w:val="648"/>
          <w:jc w:val="center"/>
        </w:trPr>
        <w:tc>
          <w:tcPr>
            <w:tcW w:w="1978" w:type="dxa"/>
            <w:vMerge/>
            <w:vAlign w:val="center"/>
          </w:tcPr>
          <w:p w14:paraId="3689A261" w14:textId="77777777" w:rsidR="002F0418" w:rsidRPr="00074314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9272C4B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债权合计</w:t>
            </w:r>
          </w:p>
        </w:tc>
        <w:tc>
          <w:tcPr>
            <w:tcW w:w="5047" w:type="dxa"/>
            <w:gridSpan w:val="4"/>
            <w:vAlign w:val="center"/>
          </w:tcPr>
          <w:p w14:paraId="4EDB16E8" w14:textId="5F0022AF" w:rsidR="002F0418" w:rsidRPr="00114EAB" w:rsidRDefault="0006297E">
            <w:pPr>
              <w:jc w:val="center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19</w:t>
            </w:r>
            <w:r w:rsidR="002A7977" w:rsidRPr="00114EAB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150</w:t>
            </w:r>
          </w:p>
        </w:tc>
      </w:tr>
      <w:tr w:rsidR="002F0418" w:rsidRPr="00CC6C28" w14:paraId="564FCD16" w14:textId="77777777" w:rsidTr="00114EAB">
        <w:trPr>
          <w:trHeight w:val="4268"/>
          <w:jc w:val="center"/>
        </w:trPr>
        <w:tc>
          <w:tcPr>
            <w:tcW w:w="1978" w:type="dxa"/>
            <w:vAlign w:val="center"/>
          </w:tcPr>
          <w:p w14:paraId="205EDF93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债权发生情况</w:t>
            </w:r>
          </w:p>
        </w:tc>
        <w:tc>
          <w:tcPr>
            <w:tcW w:w="7113" w:type="dxa"/>
            <w:gridSpan w:val="5"/>
          </w:tcPr>
          <w:p w14:paraId="72B3C55E" w14:textId="77777777" w:rsidR="002F0418" w:rsidRPr="00074314" w:rsidRDefault="002F0418" w:rsidP="00114EA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A30F78B" w14:textId="02EB2A44" w:rsidR="00CC6C28" w:rsidRPr="00E24450" w:rsidRDefault="00114EAB" w:rsidP="0006297E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2</w:t>
            </w:r>
            <w:r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015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年3月1日，本人</w:t>
            </w:r>
            <w:r w:rsidR="00E24450"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入职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智邦公司</w:t>
            </w:r>
            <w:r w:rsidR="00CC6C28"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并签订劳动合同。工作岗位为内勤，工资标准为2</w:t>
            </w:r>
            <w:r w:rsidR="00CC6C28"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000</w:t>
            </w:r>
            <w:r w:rsidR="00CC6C28"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元/月。</w:t>
            </w:r>
          </w:p>
          <w:p w14:paraId="45FEDD0D" w14:textId="641A4B42" w:rsidR="00CC6C28" w:rsidRPr="00E24450" w:rsidRDefault="004D1D35" w:rsidP="003B74B5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2</w:t>
            </w:r>
            <w:r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016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年</w:t>
            </w:r>
            <w:r w:rsidR="00E24450"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2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月至2</w:t>
            </w:r>
            <w:r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016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年</w:t>
            </w:r>
            <w:r w:rsidR="00E24450"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8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月，智邦公司拖欠工资1</w:t>
            </w:r>
            <w:r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4000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元；</w:t>
            </w:r>
          </w:p>
          <w:p w14:paraId="61FD1406" w14:textId="6F415751" w:rsidR="004D1D35" w:rsidRPr="00E24450" w:rsidRDefault="004D1D35" w:rsidP="003B74B5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2</w:t>
            </w:r>
            <w:r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01</w:t>
            </w:r>
            <w:r w:rsidR="00E24450"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8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年</w:t>
            </w:r>
            <w:r w:rsidR="00E24450"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1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月，</w:t>
            </w:r>
            <w:r w:rsidR="00E24450"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经劳动仲裁裁决确认经济补偿金2</w:t>
            </w:r>
            <w:r w:rsidR="00E24450"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000</w:t>
            </w:r>
            <w:r w:rsidR="00E24450"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元；</w:t>
            </w:r>
          </w:p>
          <w:p w14:paraId="11919BCE" w14:textId="77777777" w:rsidR="00E24450" w:rsidRPr="00E24450" w:rsidRDefault="00E24450" w:rsidP="003B74B5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工作期间，加班费共3</w:t>
            </w:r>
            <w:r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150</w:t>
            </w: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元。</w:t>
            </w:r>
          </w:p>
          <w:p w14:paraId="3B841CC0" w14:textId="365C2523" w:rsidR="00E24450" w:rsidRPr="00E24450" w:rsidRDefault="00E24450" w:rsidP="003B74B5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职工债权金额合计：</w:t>
            </w:r>
            <w:r w:rsidR="0006297E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1</w:t>
            </w:r>
            <w:r w:rsidR="0006297E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9</w:t>
            </w:r>
            <w:r w:rsidRPr="00E24450">
              <w:rPr>
                <w:rFonts w:ascii="宋体" w:eastAsia="宋体" w:hAnsi="宋体" w:cs="宋体"/>
                <w:i/>
                <w:iCs/>
                <w:sz w:val="24"/>
                <w:szCs w:val="24"/>
              </w:rPr>
              <w:t>150</w:t>
            </w:r>
            <w:r w:rsidR="006D46CE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元</w:t>
            </w:r>
            <w:bookmarkStart w:id="1" w:name="_GoBack"/>
            <w:bookmarkEnd w:id="1"/>
            <w:r w:rsidRPr="00E24450">
              <w:rPr>
                <w:rFonts w:ascii="宋体" w:eastAsia="宋体" w:hAnsi="宋体" w:cs="宋体" w:hint="eastAsia"/>
                <w:i/>
                <w:iCs/>
                <w:sz w:val="24"/>
                <w:szCs w:val="24"/>
              </w:rPr>
              <w:t>。</w:t>
            </w:r>
          </w:p>
        </w:tc>
      </w:tr>
      <w:tr w:rsidR="002F0418" w14:paraId="0035719C" w14:textId="77777777">
        <w:trPr>
          <w:trHeight w:val="557"/>
          <w:jc w:val="center"/>
        </w:trPr>
        <w:tc>
          <w:tcPr>
            <w:tcW w:w="1978" w:type="dxa"/>
            <w:vAlign w:val="center"/>
          </w:tcPr>
          <w:p w14:paraId="4E7BAEF1" w14:textId="77777777" w:rsidR="002F0418" w:rsidRPr="00074314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74314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113" w:type="dxa"/>
            <w:gridSpan w:val="5"/>
            <w:vAlign w:val="center"/>
          </w:tcPr>
          <w:p w14:paraId="79F3273E" w14:textId="77777777" w:rsidR="002F0418" w:rsidRPr="00074314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D54195C" w14:textId="77777777" w:rsidR="002F0418" w:rsidRDefault="003E130C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注：除表中内容与公司再无其他劳动权益纠纷</w:t>
      </w:r>
      <w:r>
        <w:rPr>
          <w:rFonts w:ascii="宋体" w:eastAsia="宋体" w:hAnsi="宋体" w:cs="宋体" w:hint="eastAsia"/>
          <w:sz w:val="24"/>
          <w:szCs w:val="24"/>
        </w:rPr>
        <w:t xml:space="preserve">。                               </w:t>
      </w:r>
    </w:p>
    <w:p w14:paraId="3E5D8DEE" w14:textId="77777777" w:rsidR="002F0418" w:rsidRDefault="002F0418">
      <w:pPr>
        <w:rPr>
          <w:rFonts w:ascii="宋体" w:eastAsia="宋体" w:hAnsi="宋体" w:cs="宋体"/>
          <w:sz w:val="24"/>
          <w:szCs w:val="24"/>
        </w:rPr>
      </w:pPr>
    </w:p>
    <w:p w14:paraId="261AAB78" w14:textId="408F7771" w:rsidR="002F0418" w:rsidRDefault="003E130C">
      <w:r>
        <w:rPr>
          <w:rFonts w:ascii="宋体" w:eastAsia="宋体" w:hAnsi="宋体" w:cs="宋体" w:hint="eastAsia"/>
          <w:sz w:val="24"/>
          <w:szCs w:val="24"/>
        </w:rPr>
        <w:t xml:space="preserve">本人（签名）： </w:t>
      </w:r>
      <w:r w:rsidR="0070136D">
        <w:rPr>
          <w:rFonts w:ascii="宋体" w:eastAsia="宋体" w:hAnsi="宋体" w:cs="宋体" w:hint="eastAsia"/>
          <w:sz w:val="24"/>
          <w:szCs w:val="24"/>
        </w:rPr>
        <w:t>张三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</w:t>
      </w:r>
      <w:r w:rsidR="0070136D"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70136D">
        <w:rPr>
          <w:rFonts w:ascii="宋体" w:eastAsia="宋体" w:hAnsi="宋体" w:cs="宋体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 w:rsidR="0070136D">
        <w:rPr>
          <w:rFonts w:ascii="宋体" w:eastAsia="宋体" w:hAnsi="宋体" w:cs="宋体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70136D"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日</w:t>
      </w:r>
      <w:bookmarkEnd w:id="0"/>
    </w:p>
    <w:sectPr w:rsidR="002F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1D16C" w14:textId="77777777" w:rsidR="00F10528" w:rsidRDefault="00F10528" w:rsidP="007156F8">
      <w:r>
        <w:separator/>
      </w:r>
    </w:p>
  </w:endnote>
  <w:endnote w:type="continuationSeparator" w:id="0">
    <w:p w14:paraId="623FB170" w14:textId="77777777" w:rsidR="00F10528" w:rsidRDefault="00F10528" w:rsidP="0071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A31D3" w14:textId="77777777" w:rsidR="00F10528" w:rsidRDefault="00F10528" w:rsidP="007156F8">
      <w:r>
        <w:separator/>
      </w:r>
    </w:p>
  </w:footnote>
  <w:footnote w:type="continuationSeparator" w:id="0">
    <w:p w14:paraId="4D8B63E3" w14:textId="77777777" w:rsidR="00F10528" w:rsidRDefault="00F10528" w:rsidP="0071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57"/>
    <w:rsid w:val="00051966"/>
    <w:rsid w:val="0006297E"/>
    <w:rsid w:val="00074314"/>
    <w:rsid w:val="000A61E6"/>
    <w:rsid w:val="000D78E5"/>
    <w:rsid w:val="00114EAB"/>
    <w:rsid w:val="00136918"/>
    <w:rsid w:val="00201F7E"/>
    <w:rsid w:val="00210D64"/>
    <w:rsid w:val="00210E95"/>
    <w:rsid w:val="00235218"/>
    <w:rsid w:val="002A7977"/>
    <w:rsid w:val="002D162A"/>
    <w:rsid w:val="002D6669"/>
    <w:rsid w:val="002F0418"/>
    <w:rsid w:val="003200DB"/>
    <w:rsid w:val="00342BDB"/>
    <w:rsid w:val="0038525A"/>
    <w:rsid w:val="003A3C01"/>
    <w:rsid w:val="003B74B5"/>
    <w:rsid w:val="003E130C"/>
    <w:rsid w:val="00414DC2"/>
    <w:rsid w:val="004261BF"/>
    <w:rsid w:val="00453C95"/>
    <w:rsid w:val="004560EB"/>
    <w:rsid w:val="00464AC5"/>
    <w:rsid w:val="004D1D35"/>
    <w:rsid w:val="004E7148"/>
    <w:rsid w:val="005B01D5"/>
    <w:rsid w:val="005C1044"/>
    <w:rsid w:val="00605F6F"/>
    <w:rsid w:val="00630360"/>
    <w:rsid w:val="0064443C"/>
    <w:rsid w:val="006510B7"/>
    <w:rsid w:val="00675B4F"/>
    <w:rsid w:val="006B12DB"/>
    <w:rsid w:val="006C78E3"/>
    <w:rsid w:val="006D46CE"/>
    <w:rsid w:val="0070136D"/>
    <w:rsid w:val="007156F8"/>
    <w:rsid w:val="0074269E"/>
    <w:rsid w:val="00761599"/>
    <w:rsid w:val="007D38C0"/>
    <w:rsid w:val="00863293"/>
    <w:rsid w:val="00895292"/>
    <w:rsid w:val="008A415D"/>
    <w:rsid w:val="008B4AA4"/>
    <w:rsid w:val="008C5811"/>
    <w:rsid w:val="008F1E3C"/>
    <w:rsid w:val="008F5A61"/>
    <w:rsid w:val="00973F3B"/>
    <w:rsid w:val="009931B4"/>
    <w:rsid w:val="0099725D"/>
    <w:rsid w:val="009D223B"/>
    <w:rsid w:val="00A12507"/>
    <w:rsid w:val="00AC6895"/>
    <w:rsid w:val="00B12E1B"/>
    <w:rsid w:val="00B75EF0"/>
    <w:rsid w:val="00BE3967"/>
    <w:rsid w:val="00BF6B2E"/>
    <w:rsid w:val="00C75C44"/>
    <w:rsid w:val="00C83416"/>
    <w:rsid w:val="00CC24CE"/>
    <w:rsid w:val="00CC6C28"/>
    <w:rsid w:val="00CE6E21"/>
    <w:rsid w:val="00D14872"/>
    <w:rsid w:val="00D24D57"/>
    <w:rsid w:val="00DD10BF"/>
    <w:rsid w:val="00E24450"/>
    <w:rsid w:val="00E42893"/>
    <w:rsid w:val="00E54172"/>
    <w:rsid w:val="00E56A25"/>
    <w:rsid w:val="00E70BE2"/>
    <w:rsid w:val="00E70CAC"/>
    <w:rsid w:val="00EF1282"/>
    <w:rsid w:val="00F10528"/>
    <w:rsid w:val="00F450BD"/>
    <w:rsid w:val="06047E3C"/>
    <w:rsid w:val="379E2AB5"/>
    <w:rsid w:val="4B1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46BB"/>
  <w15:docId w15:val="{107B1890-5463-46E2-9CC0-20BB0E25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35147-C763-4D61-BCE5-5176D0BD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malvshi178@outlook.com</dc:creator>
  <cp:lastModifiedBy>刘雅琳 刘雅琳</cp:lastModifiedBy>
  <cp:revision>6</cp:revision>
  <dcterms:created xsi:type="dcterms:W3CDTF">2020-10-27T08:28:00Z</dcterms:created>
  <dcterms:modified xsi:type="dcterms:W3CDTF">2020-10-28T01:43:00Z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